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5A55" w14:textId="77777777" w:rsidR="00776740" w:rsidRPr="00351F93" w:rsidRDefault="00776740" w:rsidP="00776740">
      <w:pPr>
        <w:shd w:val="clear" w:color="auto" w:fill="FFFFFF"/>
        <w:spacing w:after="200" w:line="300" w:lineRule="auto"/>
        <w:jc w:val="center"/>
        <w:rPr>
          <w:rFonts w:asciiTheme="minorHAnsi" w:hAnsiTheme="minorHAnsi" w:cstheme="minorHAnsi"/>
          <w:b/>
          <w:caps/>
          <w:sz w:val="28"/>
          <w:szCs w:val="28"/>
        </w:rPr>
      </w:pPr>
      <w:r w:rsidRPr="00351F93">
        <w:rPr>
          <w:rFonts w:asciiTheme="minorHAnsi" w:hAnsiTheme="minorHAnsi" w:cstheme="minorHAnsi"/>
          <w:b/>
          <w:caps/>
          <w:sz w:val="28"/>
          <w:szCs w:val="28"/>
        </w:rPr>
        <w:t>Příloha č. 2 - Formulář pro odstoupení od Smlouvy</w:t>
      </w:r>
    </w:p>
    <w:p w14:paraId="22CB30BE" w14:textId="77777777" w:rsidR="00776740" w:rsidRPr="000838D0" w:rsidRDefault="00776740" w:rsidP="0077674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9A51D3">
        <w:rPr>
          <w:rFonts w:asciiTheme="minorHAnsi" w:hAnsiTheme="minorHAnsi" w:cstheme="minorHAnsi"/>
          <w:b/>
          <w:bCs/>
          <w:sz w:val="20"/>
          <w:szCs w:val="20"/>
        </w:rPr>
        <w:t>TORUMIA s.r.o.</w:t>
      </w:r>
      <w:r>
        <w:rPr>
          <w:rFonts w:asciiTheme="minorHAnsi" w:hAnsiTheme="minorHAnsi" w:cstheme="minorHAnsi"/>
          <w:b/>
          <w:bCs/>
          <w:sz w:val="20"/>
          <w:szCs w:val="20"/>
        </w:rPr>
        <w:t xml:space="preserve">, </w:t>
      </w:r>
      <w:proofErr w:type="spellStart"/>
      <w:r w:rsidRPr="009A51D3">
        <w:rPr>
          <w:rFonts w:asciiTheme="minorHAnsi" w:hAnsiTheme="minorHAnsi" w:cstheme="minorBidi"/>
          <w:b/>
          <w:bCs/>
          <w:sz w:val="20"/>
          <w:szCs w:val="20"/>
        </w:rPr>
        <w:t>Vintrovna</w:t>
      </w:r>
      <w:proofErr w:type="spellEnd"/>
      <w:r w:rsidRPr="009A51D3">
        <w:rPr>
          <w:rFonts w:asciiTheme="minorHAnsi" w:hAnsiTheme="minorHAnsi" w:cstheme="minorBidi"/>
          <w:b/>
          <w:bCs/>
          <w:sz w:val="20"/>
          <w:szCs w:val="20"/>
        </w:rPr>
        <w:t xml:space="preserve"> 23 B, 664 41 Popůvky</w:t>
      </w:r>
    </w:p>
    <w:p w14:paraId="6819B5E6" w14:textId="77777777" w:rsidR="00776740" w:rsidRPr="000838D0" w:rsidRDefault="00776740" w:rsidP="0077674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76740" w:rsidRPr="000838D0" w14:paraId="3C7F7ED7" w14:textId="77777777" w:rsidTr="007F0FB2">
        <w:trPr>
          <w:trHeight w:val="596"/>
        </w:trPr>
        <w:tc>
          <w:tcPr>
            <w:tcW w:w="3397" w:type="dxa"/>
          </w:tcPr>
          <w:p w14:paraId="3D642055"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Pr>
                <w:rFonts w:asciiTheme="minorHAnsi" w:eastAsia="Times New Roman" w:hAnsiTheme="minorHAnsi" w:cstheme="minorHAnsi"/>
                <w:spacing w:val="2"/>
                <w:sz w:val="20"/>
                <w:szCs w:val="20"/>
              </w:rPr>
              <w:t>objednání Zboží</w:t>
            </w:r>
            <w:r w:rsidRPr="000838D0">
              <w:rPr>
                <w:rFonts w:asciiTheme="minorHAnsi" w:eastAsia="Times New Roman" w:hAnsiTheme="minorHAnsi" w:cstheme="minorHAnsi"/>
                <w:spacing w:val="2"/>
                <w:sz w:val="20"/>
                <w:szCs w:val="20"/>
              </w:rPr>
              <w:t>:</w:t>
            </w:r>
          </w:p>
        </w:tc>
        <w:tc>
          <w:tcPr>
            <w:tcW w:w="5642" w:type="dxa"/>
          </w:tcPr>
          <w:p w14:paraId="4539264F"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7075C51B" w14:textId="77777777" w:rsidTr="007F0FB2">
        <w:trPr>
          <w:trHeight w:val="596"/>
        </w:trPr>
        <w:tc>
          <w:tcPr>
            <w:tcW w:w="3397" w:type="dxa"/>
          </w:tcPr>
          <w:p w14:paraId="0231C54B"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r>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4A6A70CA"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0B924098" w14:textId="77777777" w:rsidTr="007F0FB2">
        <w:trPr>
          <w:trHeight w:val="596"/>
        </w:trPr>
        <w:tc>
          <w:tcPr>
            <w:tcW w:w="3397" w:type="dxa"/>
          </w:tcPr>
          <w:p w14:paraId="711797D7"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r>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3128F6D6"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6F8E7B2D" w14:textId="77777777" w:rsidTr="007F0FB2">
        <w:trPr>
          <w:trHeight w:val="596"/>
        </w:trPr>
        <w:tc>
          <w:tcPr>
            <w:tcW w:w="3397" w:type="dxa"/>
          </w:tcPr>
          <w:p w14:paraId="04C4BA53"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0A2CB0FC"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6D971521" w14:textId="77777777" w:rsidTr="007F0FB2">
        <w:trPr>
          <w:trHeight w:val="596"/>
        </w:trPr>
        <w:tc>
          <w:tcPr>
            <w:tcW w:w="3397" w:type="dxa"/>
          </w:tcPr>
          <w:p w14:paraId="48186010"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A2A233F"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6DFF989E" w14:textId="77777777" w:rsidTr="007F0FB2">
        <w:trPr>
          <w:trHeight w:val="596"/>
        </w:trPr>
        <w:tc>
          <w:tcPr>
            <w:tcW w:w="3397" w:type="dxa"/>
          </w:tcPr>
          <w:p w14:paraId="58128CBF"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Telefonní číslo:</w:t>
            </w:r>
          </w:p>
        </w:tc>
        <w:tc>
          <w:tcPr>
            <w:tcW w:w="5642" w:type="dxa"/>
          </w:tcPr>
          <w:p w14:paraId="5AAE5BAB"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3F646302" w14:textId="77777777" w:rsidTr="007F0FB2">
        <w:trPr>
          <w:trHeight w:val="596"/>
        </w:trPr>
        <w:tc>
          <w:tcPr>
            <w:tcW w:w="3397" w:type="dxa"/>
          </w:tcPr>
          <w:p w14:paraId="018EDC04"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09B273E" w14:textId="77777777" w:rsidR="00776740" w:rsidRDefault="00776740" w:rsidP="007F0FB2">
            <w:pPr>
              <w:spacing w:before="120" w:after="120" w:line="300" w:lineRule="auto"/>
              <w:jc w:val="both"/>
              <w:rPr>
                <w:rFonts w:asciiTheme="minorHAnsi" w:eastAsia="Times New Roman" w:hAnsiTheme="minorHAnsi" w:cstheme="minorHAnsi"/>
                <w:spacing w:val="2"/>
                <w:sz w:val="20"/>
                <w:szCs w:val="20"/>
              </w:rPr>
            </w:pPr>
          </w:p>
          <w:p w14:paraId="3B3D72A8"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73E28A7D" w14:textId="77777777" w:rsidTr="007F0FB2">
        <w:trPr>
          <w:trHeight w:val="596"/>
        </w:trPr>
        <w:tc>
          <w:tcPr>
            <w:tcW w:w="3397" w:type="dxa"/>
          </w:tcPr>
          <w:p w14:paraId="0937249D"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odstoupení od kupní smlouvy:</w:t>
            </w:r>
          </w:p>
        </w:tc>
        <w:tc>
          <w:tcPr>
            <w:tcW w:w="5642" w:type="dxa"/>
          </w:tcPr>
          <w:p w14:paraId="23844931" w14:textId="77777777" w:rsidR="00776740" w:rsidRDefault="00776740" w:rsidP="007F0FB2">
            <w:pPr>
              <w:spacing w:before="120" w:after="120" w:line="300" w:lineRule="auto"/>
              <w:jc w:val="both"/>
              <w:rPr>
                <w:rFonts w:asciiTheme="minorHAnsi" w:eastAsia="Times New Roman" w:hAnsiTheme="minorHAnsi" w:cstheme="minorHAnsi"/>
                <w:spacing w:val="2"/>
                <w:sz w:val="20"/>
                <w:szCs w:val="20"/>
              </w:rPr>
            </w:pPr>
          </w:p>
          <w:p w14:paraId="24F8B272"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r w:rsidR="00776740" w:rsidRPr="000838D0" w14:paraId="743129CB" w14:textId="77777777" w:rsidTr="007F0FB2">
        <w:trPr>
          <w:trHeight w:val="795"/>
        </w:trPr>
        <w:tc>
          <w:tcPr>
            <w:tcW w:w="3397" w:type="dxa"/>
          </w:tcPr>
          <w:p w14:paraId="54E7DDC3" w14:textId="77777777" w:rsidR="00776740" w:rsidRPr="000838D0" w:rsidRDefault="00776740" w:rsidP="007F0FB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E336186" w14:textId="77777777" w:rsidR="00776740" w:rsidRPr="000838D0" w:rsidRDefault="00776740" w:rsidP="007F0FB2">
            <w:pPr>
              <w:spacing w:before="120" w:after="120" w:line="300" w:lineRule="auto"/>
              <w:jc w:val="both"/>
              <w:rPr>
                <w:rFonts w:asciiTheme="minorHAnsi" w:eastAsia="Times New Roman" w:hAnsiTheme="minorHAnsi" w:cstheme="minorHAnsi"/>
                <w:spacing w:val="2"/>
                <w:sz w:val="20"/>
                <w:szCs w:val="20"/>
              </w:rPr>
            </w:pPr>
          </w:p>
        </w:tc>
      </w:tr>
    </w:tbl>
    <w:p w14:paraId="1D1D41F7" w14:textId="77777777" w:rsidR="00776740" w:rsidRPr="000838D0" w:rsidRDefault="00776740" w:rsidP="00776740">
      <w:pPr>
        <w:spacing w:after="200" w:line="300" w:lineRule="auto"/>
        <w:jc w:val="both"/>
        <w:rPr>
          <w:rFonts w:ascii="Calibri" w:eastAsia="Calibri" w:hAnsi="Calibri" w:cs="Calibri"/>
          <w:sz w:val="20"/>
          <w:szCs w:val="20"/>
        </w:rPr>
      </w:pPr>
    </w:p>
    <w:p w14:paraId="067865E5" w14:textId="77777777" w:rsidR="00776740" w:rsidRDefault="00776740" w:rsidP="00776740">
      <w:pPr>
        <w:spacing w:after="200" w:line="300" w:lineRule="auto"/>
        <w:jc w:val="both"/>
        <w:rPr>
          <w:rFonts w:ascii="Calibri" w:eastAsia="Calibri" w:hAnsi="Calibri" w:cs="Calibri"/>
          <w:sz w:val="20"/>
          <w:szCs w:val="20"/>
        </w:rPr>
      </w:pPr>
    </w:p>
    <w:p w14:paraId="53E9A867" w14:textId="77777777" w:rsidR="00776740" w:rsidRDefault="00776740" w:rsidP="0077674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9A51D3">
        <w:rPr>
          <w:rFonts w:asciiTheme="minorHAnsi" w:hAnsiTheme="minorHAnsi" w:cstheme="minorBidi"/>
          <w:b/>
          <w:bCs/>
          <w:sz w:val="20"/>
          <w:szCs w:val="20"/>
        </w:rPr>
        <w:t xml:space="preserve">TORUMIA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5EE69AF" w14:textId="77777777" w:rsidR="00776740" w:rsidRPr="000838D0" w:rsidRDefault="00776740" w:rsidP="00776740">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659387C" w14:textId="77777777" w:rsidR="00776740" w:rsidRPr="000838D0" w:rsidRDefault="00776740" w:rsidP="00776740">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7D8EC0E" w14:textId="77777777" w:rsidR="00776740" w:rsidRDefault="00776740" w:rsidP="00776740">
      <w:pPr>
        <w:spacing w:after="200" w:line="300" w:lineRule="auto"/>
        <w:jc w:val="both"/>
        <w:rPr>
          <w:rFonts w:ascii="Calibri" w:eastAsia="Calibri" w:hAnsi="Calibri" w:cs="Calibri"/>
          <w:sz w:val="20"/>
          <w:szCs w:val="20"/>
        </w:rPr>
      </w:pPr>
    </w:p>
    <w:p w14:paraId="27E483FE" w14:textId="77777777" w:rsidR="00776740" w:rsidRDefault="00776740" w:rsidP="00776740">
      <w:pPr>
        <w:spacing w:after="200" w:line="300" w:lineRule="auto"/>
        <w:jc w:val="both"/>
        <w:rPr>
          <w:rFonts w:ascii="Calibri" w:eastAsia="Calibri" w:hAnsi="Calibri" w:cs="Calibri"/>
          <w:sz w:val="20"/>
          <w:szCs w:val="20"/>
        </w:rPr>
      </w:pPr>
    </w:p>
    <w:p w14:paraId="4DBEDA9B" w14:textId="77777777" w:rsidR="00776740" w:rsidRDefault="00776740" w:rsidP="0077674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2DD54A0C" w14:textId="77777777" w:rsidR="00776740" w:rsidRDefault="00776740" w:rsidP="00776740">
      <w:pPr>
        <w:spacing w:after="200" w:line="300" w:lineRule="auto"/>
        <w:jc w:val="both"/>
        <w:rPr>
          <w:rFonts w:ascii="Calibri" w:eastAsia="Calibri" w:hAnsi="Calibri" w:cs="Calibri"/>
          <w:sz w:val="20"/>
          <w:szCs w:val="20"/>
        </w:rPr>
      </w:pPr>
    </w:p>
    <w:p w14:paraId="6A866AC0" w14:textId="77777777" w:rsidR="00776740" w:rsidRPr="00351F93" w:rsidRDefault="00776740" w:rsidP="00776740">
      <w:pPr>
        <w:spacing w:after="200" w:line="300" w:lineRule="auto"/>
        <w:jc w:val="both"/>
        <w:rPr>
          <w:spacing w:val="2"/>
          <w:sz w:val="20"/>
          <w:szCs w:val="20"/>
        </w:rPr>
      </w:pPr>
      <w:r>
        <w:rPr>
          <w:rFonts w:ascii="Calibri" w:eastAsia="Calibri" w:hAnsi="Calibri" w:cs="Calibri"/>
          <w:sz w:val="20"/>
          <w:szCs w:val="20"/>
        </w:rPr>
        <w:t xml:space="preserve"> </w:t>
      </w:r>
    </w:p>
    <w:p w14:paraId="41BA3106" w14:textId="77777777" w:rsidR="00776740" w:rsidRPr="00351F93" w:rsidRDefault="00776740" w:rsidP="00776740">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p w14:paraId="4B6D1D54" w14:textId="77777777" w:rsidR="00970004" w:rsidRDefault="00970004"/>
    <w:sectPr w:rsidR="00970004" w:rsidSect="0077674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85"/>
    <w:rsid w:val="000A2585"/>
    <w:rsid w:val="0016575F"/>
    <w:rsid w:val="00776740"/>
    <w:rsid w:val="00970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6551"/>
  <w15:chartTrackingRefBased/>
  <w15:docId w15:val="{C087C499-5889-45D5-9D0A-84A52E6C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76740"/>
    <w:pPr>
      <w:spacing w:after="0" w:line="276" w:lineRule="auto"/>
    </w:pPr>
    <w:rPr>
      <w:rFonts w:ascii="Arial" w:eastAsia="Arial" w:hAnsi="Arial" w:cs="Arial"/>
      <w:lang w:val="cs" w:eastAsia="cs-CZ"/>
    </w:rPr>
  </w:style>
  <w:style w:type="paragraph" w:styleId="Nadpis1">
    <w:name w:val="heading 1"/>
    <w:basedOn w:val="Normln"/>
    <w:next w:val="Normln"/>
    <w:link w:val="Nadpis1Char"/>
    <w:uiPriority w:val="9"/>
    <w:qFormat/>
    <w:rsid w:val="000A2585"/>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cs-CZ" w:eastAsia="en-US"/>
    </w:rPr>
  </w:style>
  <w:style w:type="paragraph" w:styleId="Nadpis2">
    <w:name w:val="heading 2"/>
    <w:basedOn w:val="Normln"/>
    <w:next w:val="Normln"/>
    <w:link w:val="Nadpis2Char"/>
    <w:uiPriority w:val="9"/>
    <w:semiHidden/>
    <w:unhideWhenUsed/>
    <w:qFormat/>
    <w:rsid w:val="000A2585"/>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cs-CZ" w:eastAsia="en-US"/>
    </w:rPr>
  </w:style>
  <w:style w:type="paragraph" w:styleId="Nadpis3">
    <w:name w:val="heading 3"/>
    <w:basedOn w:val="Normln"/>
    <w:next w:val="Normln"/>
    <w:link w:val="Nadpis3Char"/>
    <w:uiPriority w:val="9"/>
    <w:semiHidden/>
    <w:unhideWhenUsed/>
    <w:qFormat/>
    <w:rsid w:val="000A2585"/>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cs-CZ" w:eastAsia="en-US"/>
    </w:rPr>
  </w:style>
  <w:style w:type="paragraph" w:styleId="Nadpis4">
    <w:name w:val="heading 4"/>
    <w:basedOn w:val="Normln"/>
    <w:next w:val="Normln"/>
    <w:link w:val="Nadpis4Char"/>
    <w:uiPriority w:val="9"/>
    <w:semiHidden/>
    <w:unhideWhenUsed/>
    <w:qFormat/>
    <w:rsid w:val="000A2585"/>
    <w:pPr>
      <w:keepNext/>
      <w:keepLines/>
      <w:spacing w:before="80" w:after="40" w:line="259" w:lineRule="auto"/>
      <w:outlineLvl w:val="3"/>
    </w:pPr>
    <w:rPr>
      <w:rFonts w:asciiTheme="minorHAnsi" w:eastAsiaTheme="majorEastAsia" w:hAnsiTheme="minorHAnsi" w:cstheme="majorBidi"/>
      <w:i/>
      <w:iCs/>
      <w:color w:val="2E74B5" w:themeColor="accent1" w:themeShade="BF"/>
      <w:lang w:val="cs-CZ" w:eastAsia="en-US"/>
    </w:rPr>
  </w:style>
  <w:style w:type="paragraph" w:styleId="Nadpis5">
    <w:name w:val="heading 5"/>
    <w:basedOn w:val="Normln"/>
    <w:next w:val="Normln"/>
    <w:link w:val="Nadpis5Char"/>
    <w:uiPriority w:val="9"/>
    <w:semiHidden/>
    <w:unhideWhenUsed/>
    <w:qFormat/>
    <w:rsid w:val="000A2585"/>
    <w:pPr>
      <w:keepNext/>
      <w:keepLines/>
      <w:spacing w:before="80" w:after="40" w:line="259" w:lineRule="auto"/>
      <w:outlineLvl w:val="4"/>
    </w:pPr>
    <w:rPr>
      <w:rFonts w:asciiTheme="minorHAnsi" w:eastAsiaTheme="majorEastAsia" w:hAnsiTheme="minorHAnsi" w:cstheme="majorBidi"/>
      <w:color w:val="2E74B5" w:themeColor="accent1" w:themeShade="BF"/>
      <w:lang w:val="cs-CZ" w:eastAsia="en-US"/>
    </w:rPr>
  </w:style>
  <w:style w:type="paragraph" w:styleId="Nadpis6">
    <w:name w:val="heading 6"/>
    <w:basedOn w:val="Normln"/>
    <w:next w:val="Normln"/>
    <w:link w:val="Nadpis6Char"/>
    <w:uiPriority w:val="9"/>
    <w:semiHidden/>
    <w:unhideWhenUsed/>
    <w:qFormat/>
    <w:rsid w:val="000A2585"/>
    <w:pPr>
      <w:keepNext/>
      <w:keepLines/>
      <w:spacing w:before="40" w:line="259" w:lineRule="auto"/>
      <w:outlineLvl w:val="5"/>
    </w:pPr>
    <w:rPr>
      <w:rFonts w:asciiTheme="minorHAnsi" w:eastAsiaTheme="majorEastAsia" w:hAnsiTheme="minorHAnsi" w:cstheme="majorBidi"/>
      <w:i/>
      <w:iCs/>
      <w:color w:val="595959" w:themeColor="text1" w:themeTint="A6"/>
      <w:lang w:val="cs-CZ" w:eastAsia="en-US"/>
    </w:rPr>
  </w:style>
  <w:style w:type="paragraph" w:styleId="Nadpis7">
    <w:name w:val="heading 7"/>
    <w:basedOn w:val="Normln"/>
    <w:next w:val="Normln"/>
    <w:link w:val="Nadpis7Char"/>
    <w:uiPriority w:val="9"/>
    <w:semiHidden/>
    <w:unhideWhenUsed/>
    <w:qFormat/>
    <w:rsid w:val="000A2585"/>
    <w:pPr>
      <w:keepNext/>
      <w:keepLines/>
      <w:spacing w:before="40" w:line="259" w:lineRule="auto"/>
      <w:outlineLvl w:val="6"/>
    </w:pPr>
    <w:rPr>
      <w:rFonts w:asciiTheme="minorHAnsi" w:eastAsiaTheme="majorEastAsia" w:hAnsiTheme="minorHAnsi" w:cstheme="majorBidi"/>
      <w:color w:val="595959" w:themeColor="text1" w:themeTint="A6"/>
      <w:lang w:val="cs-CZ" w:eastAsia="en-US"/>
    </w:rPr>
  </w:style>
  <w:style w:type="paragraph" w:styleId="Nadpis8">
    <w:name w:val="heading 8"/>
    <w:basedOn w:val="Normln"/>
    <w:next w:val="Normln"/>
    <w:link w:val="Nadpis8Char"/>
    <w:uiPriority w:val="9"/>
    <w:semiHidden/>
    <w:unhideWhenUsed/>
    <w:qFormat/>
    <w:rsid w:val="000A2585"/>
    <w:pPr>
      <w:keepNext/>
      <w:keepLines/>
      <w:spacing w:line="259" w:lineRule="auto"/>
      <w:outlineLvl w:val="7"/>
    </w:pPr>
    <w:rPr>
      <w:rFonts w:asciiTheme="minorHAnsi" w:eastAsiaTheme="majorEastAsia" w:hAnsiTheme="minorHAnsi" w:cstheme="majorBidi"/>
      <w:i/>
      <w:iCs/>
      <w:color w:val="272727" w:themeColor="text1" w:themeTint="D8"/>
      <w:lang w:val="cs-CZ" w:eastAsia="en-US"/>
    </w:rPr>
  </w:style>
  <w:style w:type="paragraph" w:styleId="Nadpis9">
    <w:name w:val="heading 9"/>
    <w:basedOn w:val="Normln"/>
    <w:next w:val="Normln"/>
    <w:link w:val="Nadpis9Char"/>
    <w:uiPriority w:val="9"/>
    <w:semiHidden/>
    <w:unhideWhenUsed/>
    <w:qFormat/>
    <w:rsid w:val="000A2585"/>
    <w:pPr>
      <w:keepNext/>
      <w:keepLines/>
      <w:spacing w:line="259" w:lineRule="auto"/>
      <w:outlineLvl w:val="8"/>
    </w:pPr>
    <w:rPr>
      <w:rFonts w:asciiTheme="minorHAnsi" w:eastAsiaTheme="majorEastAsia" w:hAnsiTheme="minorHAnsi" w:cstheme="majorBidi"/>
      <w:color w:val="272727" w:themeColor="text1" w:themeTint="D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2585"/>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0A258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A258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0A258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0A258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0A258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A258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A258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A2585"/>
    <w:rPr>
      <w:rFonts w:eastAsiaTheme="majorEastAsia" w:cstheme="majorBidi"/>
      <w:color w:val="272727" w:themeColor="text1" w:themeTint="D8"/>
    </w:rPr>
  </w:style>
  <w:style w:type="paragraph" w:styleId="Nzev">
    <w:name w:val="Title"/>
    <w:basedOn w:val="Normln"/>
    <w:next w:val="Normln"/>
    <w:link w:val="NzevChar"/>
    <w:uiPriority w:val="10"/>
    <w:qFormat/>
    <w:rsid w:val="000A2585"/>
    <w:pPr>
      <w:spacing w:after="80" w:line="240" w:lineRule="auto"/>
      <w:contextualSpacing/>
    </w:pPr>
    <w:rPr>
      <w:rFonts w:asciiTheme="majorHAnsi" w:eastAsiaTheme="majorEastAsia" w:hAnsiTheme="majorHAnsi" w:cstheme="majorBidi"/>
      <w:spacing w:val="-10"/>
      <w:kern w:val="28"/>
      <w:sz w:val="56"/>
      <w:szCs w:val="56"/>
      <w:lang w:val="cs-CZ" w:eastAsia="en-US"/>
    </w:rPr>
  </w:style>
  <w:style w:type="character" w:customStyle="1" w:styleId="NzevChar">
    <w:name w:val="Název Char"/>
    <w:basedOn w:val="Standardnpsmoodstavce"/>
    <w:link w:val="Nzev"/>
    <w:uiPriority w:val="10"/>
    <w:rsid w:val="000A258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A2585"/>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cs-CZ" w:eastAsia="en-US"/>
    </w:rPr>
  </w:style>
  <w:style w:type="character" w:customStyle="1" w:styleId="PodnadpisChar">
    <w:name w:val="Podnadpis Char"/>
    <w:basedOn w:val="Standardnpsmoodstavce"/>
    <w:link w:val="Podnadpis"/>
    <w:uiPriority w:val="11"/>
    <w:rsid w:val="000A258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A2585"/>
    <w:pPr>
      <w:spacing w:before="160" w:after="160" w:line="259" w:lineRule="auto"/>
      <w:jc w:val="center"/>
    </w:pPr>
    <w:rPr>
      <w:rFonts w:asciiTheme="minorHAnsi" w:eastAsiaTheme="minorHAnsi" w:hAnsiTheme="minorHAnsi" w:cstheme="minorBidi"/>
      <w:i/>
      <w:iCs/>
      <w:color w:val="404040" w:themeColor="text1" w:themeTint="BF"/>
      <w:lang w:val="cs-CZ" w:eastAsia="en-US"/>
    </w:rPr>
  </w:style>
  <w:style w:type="character" w:customStyle="1" w:styleId="CittChar">
    <w:name w:val="Citát Char"/>
    <w:basedOn w:val="Standardnpsmoodstavce"/>
    <w:link w:val="Citt"/>
    <w:uiPriority w:val="29"/>
    <w:rsid w:val="000A2585"/>
    <w:rPr>
      <w:i/>
      <w:iCs/>
      <w:color w:val="404040" w:themeColor="text1" w:themeTint="BF"/>
    </w:rPr>
  </w:style>
  <w:style w:type="paragraph" w:styleId="Odstavecseseznamem">
    <w:name w:val="List Paragraph"/>
    <w:basedOn w:val="Normln"/>
    <w:uiPriority w:val="34"/>
    <w:qFormat/>
    <w:rsid w:val="000A2585"/>
    <w:pPr>
      <w:spacing w:after="160" w:line="259" w:lineRule="auto"/>
      <w:ind w:left="720"/>
      <w:contextualSpacing/>
    </w:pPr>
    <w:rPr>
      <w:rFonts w:asciiTheme="minorHAnsi" w:eastAsiaTheme="minorHAnsi" w:hAnsiTheme="minorHAnsi" w:cstheme="minorBidi"/>
      <w:lang w:val="cs-CZ" w:eastAsia="en-US"/>
    </w:rPr>
  </w:style>
  <w:style w:type="character" w:styleId="Zdraznnintenzivn">
    <w:name w:val="Intense Emphasis"/>
    <w:basedOn w:val="Standardnpsmoodstavce"/>
    <w:uiPriority w:val="21"/>
    <w:qFormat/>
    <w:rsid w:val="000A2585"/>
    <w:rPr>
      <w:i/>
      <w:iCs/>
      <w:color w:val="2E74B5" w:themeColor="accent1" w:themeShade="BF"/>
    </w:rPr>
  </w:style>
  <w:style w:type="paragraph" w:styleId="Vrazncitt">
    <w:name w:val="Intense Quote"/>
    <w:basedOn w:val="Normln"/>
    <w:next w:val="Normln"/>
    <w:link w:val="VrazncittChar"/>
    <w:uiPriority w:val="30"/>
    <w:qFormat/>
    <w:rsid w:val="000A258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lang w:val="cs-CZ" w:eastAsia="en-US"/>
    </w:rPr>
  </w:style>
  <w:style w:type="character" w:customStyle="1" w:styleId="VrazncittChar">
    <w:name w:val="Výrazný citát Char"/>
    <w:basedOn w:val="Standardnpsmoodstavce"/>
    <w:link w:val="Vrazncitt"/>
    <w:uiPriority w:val="30"/>
    <w:rsid w:val="000A2585"/>
    <w:rPr>
      <w:i/>
      <w:iCs/>
      <w:color w:val="2E74B5" w:themeColor="accent1" w:themeShade="BF"/>
    </w:rPr>
  </w:style>
  <w:style w:type="character" w:styleId="Odkazintenzivn">
    <w:name w:val="Intense Reference"/>
    <w:basedOn w:val="Standardnpsmoodstavce"/>
    <w:uiPriority w:val="32"/>
    <w:qFormat/>
    <w:rsid w:val="000A2585"/>
    <w:rPr>
      <w:b/>
      <w:bCs/>
      <w:smallCaps/>
      <w:color w:val="2E74B5" w:themeColor="accent1" w:themeShade="BF"/>
      <w:spacing w:val="5"/>
    </w:rPr>
  </w:style>
  <w:style w:type="table" w:styleId="Mkatabulky">
    <w:name w:val="Table Grid"/>
    <w:basedOn w:val="Normlntabulka"/>
    <w:uiPriority w:val="39"/>
    <w:rsid w:val="007767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1906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Dulava</dc:creator>
  <cp:keywords/>
  <dc:description/>
  <cp:lastModifiedBy>Antonín Dulava</cp:lastModifiedBy>
  <cp:revision>2</cp:revision>
  <dcterms:created xsi:type="dcterms:W3CDTF">2025-03-10T15:58:00Z</dcterms:created>
  <dcterms:modified xsi:type="dcterms:W3CDTF">2025-03-10T15:58:00Z</dcterms:modified>
</cp:coreProperties>
</file>